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42672A">
        <w:t>«17»</w:t>
      </w:r>
      <w:r w:rsidR="001E049A">
        <w:t xml:space="preserve"> </w:t>
      </w:r>
      <w:r w:rsidR="00391568">
        <w:t>декабря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391568">
        <w:rPr>
          <w:b/>
        </w:rPr>
        <w:t>60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B109F0">
      <w:pPr>
        <w:tabs>
          <w:tab w:val="left" w:pos="567"/>
        </w:tabs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</w:t>
      </w:r>
      <w:r w:rsidR="000C5098">
        <w:t xml:space="preserve"> в </w:t>
      </w:r>
      <w:r w:rsidR="00BB61B8" w:rsidRPr="00A477EA">
        <w:t xml:space="preserve"> </w:t>
      </w:r>
      <w:r w:rsidR="001E049A">
        <w:t xml:space="preserve">постановление администрации </w:t>
      </w:r>
      <w:proofErr w:type="spellStart"/>
      <w:r w:rsidR="001E049A">
        <w:t>Нижнеилимского</w:t>
      </w:r>
      <w:proofErr w:type="spellEnd"/>
      <w:r w:rsidR="001E049A">
        <w:t xml:space="preserve"> муниципального района от 31.08.2017 № 615 «Об утверждении муниципальной программы «Осуществление бюджетных инвестиций в объекты муниципальной собственности учреждениями бюджетной сферы </w:t>
      </w:r>
      <w:proofErr w:type="spellStart"/>
      <w:r w:rsidR="001E049A">
        <w:t>Нижнеилимского</w:t>
      </w:r>
      <w:proofErr w:type="spellEnd"/>
      <w:r w:rsidR="001E049A">
        <w:t xml:space="preserve"> муниципального района» на 2018-2023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1E049A" w:rsidRPr="00B109F0" w:rsidRDefault="00A63042" w:rsidP="001E049A">
      <w:pPr>
        <w:jc w:val="both"/>
      </w:pPr>
      <w:r>
        <w:rPr>
          <w:color w:val="000000"/>
        </w:rPr>
        <w:t xml:space="preserve">        </w:t>
      </w:r>
      <w:r w:rsidR="007C0FF3">
        <w:rPr>
          <w:color w:val="000000"/>
        </w:rPr>
        <w:t xml:space="preserve"> </w:t>
      </w:r>
      <w:proofErr w:type="gramStart"/>
      <w:r w:rsidR="001E049A" w:rsidRPr="00B109F0">
        <w:rPr>
          <w:rFonts w:eastAsia="Calibri"/>
        </w:rPr>
        <w:t xml:space="preserve">Настоящее экспертное заключение подготовлено Контрольно-счетной палатой </w:t>
      </w:r>
      <w:proofErr w:type="spellStart"/>
      <w:r w:rsidR="001E049A" w:rsidRPr="00B109F0">
        <w:rPr>
          <w:rFonts w:eastAsia="Calibri"/>
        </w:rPr>
        <w:t>Нижнеилимского</w:t>
      </w:r>
      <w:proofErr w:type="spellEnd"/>
      <w:r w:rsidR="001E049A" w:rsidRPr="00B109F0">
        <w:rPr>
          <w:rFonts w:eastAsia="Calibri"/>
        </w:rPr>
        <w:t xml:space="preserve"> муниципального района (далее – КСП района) на ос</w:t>
      </w:r>
      <w:r w:rsidR="00B109F0" w:rsidRPr="00B109F0">
        <w:rPr>
          <w:rFonts w:eastAsia="Calibri"/>
        </w:rPr>
        <w:t>новании п. 2 ст. 157 БК РФ, ст. 3</w:t>
      </w:r>
      <w:r w:rsidR="001E049A" w:rsidRPr="00B109F0">
        <w:rPr>
          <w:rFonts w:eastAsia="Calibri"/>
        </w:rPr>
        <w:t xml:space="preserve"> </w:t>
      </w:r>
      <w:r w:rsidR="001E049A" w:rsidRPr="00B109F0">
        <w:t xml:space="preserve">Положения о Контрольно-счётной палате </w:t>
      </w:r>
      <w:proofErr w:type="spellStart"/>
      <w:r w:rsidR="001E049A" w:rsidRPr="00B109F0">
        <w:t>Нижнеилимского</w:t>
      </w:r>
      <w:proofErr w:type="spellEnd"/>
      <w:r w:rsidR="001E049A" w:rsidRPr="00B109F0">
        <w:t xml:space="preserve"> муниципального  района, утвержденного </w:t>
      </w:r>
      <w:r w:rsidR="00B109F0" w:rsidRPr="00B109F0">
        <w:t>Р</w:t>
      </w:r>
      <w:r w:rsidR="001E049A" w:rsidRPr="00B109F0">
        <w:t xml:space="preserve">ешением Думы района от 20.02.2012 № 186, Порядка рассмотрения Думой </w:t>
      </w:r>
      <w:proofErr w:type="spellStart"/>
      <w:r w:rsidR="001E049A" w:rsidRPr="00B109F0">
        <w:t>Нижнеилимского</w:t>
      </w:r>
      <w:proofErr w:type="spellEnd"/>
      <w:r w:rsidR="001E049A" w:rsidRPr="00B109F0">
        <w:t xml:space="preserve"> муниципального района проектов муниципальных программ </w:t>
      </w:r>
      <w:proofErr w:type="spellStart"/>
      <w:r w:rsidR="001E049A" w:rsidRPr="00B109F0">
        <w:t>Нижнеилимского</w:t>
      </w:r>
      <w:proofErr w:type="spellEnd"/>
      <w:r w:rsidR="001E049A" w:rsidRPr="00B109F0">
        <w:t xml:space="preserve"> муниципального района, утвержденного Решением Думы </w:t>
      </w:r>
      <w:proofErr w:type="spellStart"/>
      <w:r w:rsidR="001E049A" w:rsidRPr="00B109F0">
        <w:t>Нижнеилимского</w:t>
      </w:r>
      <w:proofErr w:type="spellEnd"/>
      <w:r w:rsidR="001E049A" w:rsidRPr="00B109F0">
        <w:t xml:space="preserve"> муниципального района от </w:t>
      </w:r>
      <w:r w:rsidR="007E7285">
        <w:t>30.11.2017 № 260</w:t>
      </w:r>
      <w:r w:rsidR="001E049A" w:rsidRPr="00B109F0">
        <w:t xml:space="preserve">. </w:t>
      </w:r>
      <w:proofErr w:type="gramEnd"/>
    </w:p>
    <w:p w:rsidR="001E049A" w:rsidRPr="00B109F0" w:rsidRDefault="001E049A" w:rsidP="001E049A">
      <w:pPr>
        <w:jc w:val="both"/>
      </w:pPr>
      <w:r w:rsidRPr="00B109F0">
        <w:t xml:space="preserve">     </w:t>
      </w:r>
      <w:r w:rsidR="003474B1">
        <w:t xml:space="preserve"> </w:t>
      </w:r>
      <w:r w:rsidRPr="00B109F0">
        <w:t xml:space="preserve">   Муниципальная программа «Осуществление бюджетных инвестиций в объекты муниципальной собственности учреждениями бюджетной сферы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района» на 2018-2023 годы» (далее – МП или Муниципальная программа) утверждена постановлением администрации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31.08.2017 № </w:t>
      </w:r>
      <w:r w:rsidR="00FA0A69" w:rsidRPr="00B109F0">
        <w:t>615</w:t>
      </w:r>
      <w:r w:rsidRPr="00B109F0">
        <w:t>.</w:t>
      </w:r>
    </w:p>
    <w:p w:rsidR="00E739E8" w:rsidRPr="00B109F0" w:rsidRDefault="00E739E8" w:rsidP="00E739E8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B109F0">
        <w:rPr>
          <w:color w:val="000000" w:themeColor="text1"/>
        </w:rPr>
        <w:t xml:space="preserve">        Впоследствии постановлениями администрации </w:t>
      </w:r>
      <w:proofErr w:type="spellStart"/>
      <w:r w:rsidRPr="00B109F0">
        <w:rPr>
          <w:color w:val="000000" w:themeColor="text1"/>
        </w:rPr>
        <w:t>Нижнеилимского</w:t>
      </w:r>
      <w:proofErr w:type="spellEnd"/>
      <w:r w:rsidRPr="00B109F0">
        <w:rPr>
          <w:color w:val="000000" w:themeColor="text1"/>
        </w:rPr>
        <w:t xml:space="preserve"> района от 31.08.2017 №  615,  </w:t>
      </w:r>
      <w:r w:rsidRPr="00B109F0">
        <w:rPr>
          <w:bCs/>
          <w:color w:val="000000" w:themeColor="text1"/>
        </w:rPr>
        <w:t xml:space="preserve">от </w:t>
      </w:r>
      <w:r w:rsidR="0029512D" w:rsidRPr="00B109F0">
        <w:rPr>
          <w:bCs/>
          <w:color w:val="000000" w:themeColor="text1"/>
        </w:rPr>
        <w:t>11.12.2017 № 1040 и от 02.04.2018 № 247</w:t>
      </w:r>
      <w:r w:rsidR="003474B1">
        <w:rPr>
          <w:bCs/>
          <w:color w:val="000000" w:themeColor="text1"/>
        </w:rPr>
        <w:t>, от 31.07.2018 № 703</w:t>
      </w:r>
      <w:r w:rsidR="009F0FDD">
        <w:rPr>
          <w:bCs/>
          <w:color w:val="000000" w:themeColor="text1"/>
        </w:rPr>
        <w:t>, от  16.10.2018 № 982</w:t>
      </w:r>
      <w:r w:rsidR="0029512D" w:rsidRPr="00B109F0">
        <w:rPr>
          <w:bCs/>
          <w:color w:val="000000" w:themeColor="text1"/>
        </w:rPr>
        <w:t xml:space="preserve"> в МП были внесены изменения.</w:t>
      </w:r>
    </w:p>
    <w:p w:rsidR="00E739E8" w:rsidRPr="00B109F0" w:rsidRDefault="003474B1" w:rsidP="00E739E8">
      <w:pPr>
        <w:ind w:firstLine="567"/>
        <w:contextualSpacing/>
        <w:jc w:val="both"/>
      </w:pPr>
      <w:r>
        <w:rPr>
          <w:color w:val="000000" w:themeColor="text1"/>
        </w:rPr>
        <w:t xml:space="preserve">Проект </w:t>
      </w:r>
      <w:r w:rsidR="00E739E8" w:rsidRPr="00B109F0">
        <w:rPr>
          <w:color w:val="000000" w:themeColor="text1"/>
        </w:rPr>
        <w:t>Муниципальная</w:t>
      </w:r>
      <w:r w:rsidR="00E739E8" w:rsidRPr="00B109F0">
        <w:t xml:space="preserve"> программа в актуальной редакции размещен на официальном сайте администрации </w:t>
      </w:r>
      <w:proofErr w:type="spellStart"/>
      <w:r w:rsidR="0029512D" w:rsidRPr="00B109F0">
        <w:t>Нижнеилимского</w:t>
      </w:r>
      <w:proofErr w:type="spellEnd"/>
      <w:r w:rsidR="0029512D" w:rsidRPr="00B109F0">
        <w:t xml:space="preserve"> района</w:t>
      </w:r>
      <w:r w:rsidR="00E739E8" w:rsidRPr="00B109F0">
        <w:t>.</w:t>
      </w:r>
    </w:p>
    <w:p w:rsidR="009707D4" w:rsidRPr="00B109F0" w:rsidRDefault="009707D4" w:rsidP="00E739E8">
      <w:pPr>
        <w:ind w:firstLine="567"/>
        <w:contextualSpacing/>
        <w:jc w:val="both"/>
      </w:pPr>
      <w:r w:rsidRPr="00B109F0">
        <w:t>Проектом МП предполагается внесений изменений за счет целевых безвозмездных поступлений и налоговых и неналоговых доходов местного бюджета.</w:t>
      </w:r>
    </w:p>
    <w:p w:rsidR="009707D4" w:rsidRPr="00B109F0" w:rsidRDefault="009707D4" w:rsidP="009707D4">
      <w:pPr>
        <w:jc w:val="both"/>
      </w:pPr>
      <w:r w:rsidRPr="00B109F0">
        <w:rPr>
          <w:color w:val="000000"/>
          <w:shd w:val="clear" w:color="auto" w:fill="FFFFFF"/>
          <w:lang w:eastAsia="zh-CN"/>
        </w:rPr>
        <w:t xml:space="preserve">       </w:t>
      </w:r>
      <w:r w:rsidR="00B109F0">
        <w:rPr>
          <w:color w:val="000000"/>
          <w:shd w:val="clear" w:color="auto" w:fill="FFFFFF"/>
          <w:lang w:eastAsia="zh-CN"/>
        </w:rPr>
        <w:t xml:space="preserve">  В</w:t>
      </w:r>
      <w:r w:rsidRPr="00B109F0">
        <w:rPr>
          <w:color w:val="000000"/>
          <w:shd w:val="clear" w:color="auto" w:fill="FFFFFF"/>
          <w:lang w:eastAsia="zh-CN"/>
        </w:rPr>
        <w:t xml:space="preserve"> ходе экспертизы приняты во внимание изменения, внесенные в Муниципальную программу в </w:t>
      </w:r>
      <w:r w:rsidR="009F0FDD">
        <w:rPr>
          <w:color w:val="000000"/>
          <w:shd w:val="clear" w:color="auto" w:fill="FFFFFF"/>
          <w:lang w:eastAsia="zh-CN"/>
        </w:rPr>
        <w:t>октябре</w:t>
      </w:r>
      <w:r w:rsidRPr="00B109F0">
        <w:rPr>
          <w:color w:val="000000"/>
          <w:shd w:val="clear" w:color="auto" w:fill="FFFFFF"/>
          <w:lang w:eastAsia="zh-CN"/>
        </w:rPr>
        <w:t xml:space="preserve"> 2018 года.</w:t>
      </w:r>
      <w:r w:rsidRPr="00B109F0">
        <w:t xml:space="preserve">  </w:t>
      </w:r>
    </w:p>
    <w:p w:rsidR="009707D4" w:rsidRDefault="009707D4" w:rsidP="009F0FDD">
      <w:pPr>
        <w:tabs>
          <w:tab w:val="left" w:pos="567"/>
        </w:tabs>
        <w:jc w:val="both"/>
        <w:rPr>
          <w:rFonts w:eastAsiaTheme="minorHAnsi"/>
          <w:color w:val="000000"/>
          <w:lang w:eastAsia="en-US"/>
        </w:rPr>
      </w:pPr>
      <w:r w:rsidRPr="00B109F0">
        <w:t xml:space="preserve">      </w:t>
      </w:r>
      <w:r w:rsidR="00B109F0">
        <w:t xml:space="preserve">  </w:t>
      </w:r>
      <w:r w:rsidRPr="00B109F0">
        <w:rPr>
          <w:rFonts w:eastAsiaTheme="minorHAnsi"/>
          <w:color w:val="000000"/>
          <w:lang w:eastAsia="en-US"/>
        </w:rPr>
        <w:t xml:space="preserve"> </w:t>
      </w:r>
      <w:r w:rsidR="008A265F" w:rsidRPr="00B109F0">
        <w:rPr>
          <w:rFonts w:eastAsiaTheme="minorHAnsi"/>
          <w:color w:val="000000"/>
          <w:lang w:eastAsia="en-US"/>
        </w:rPr>
        <w:t>П</w:t>
      </w:r>
      <w:r w:rsidRPr="00B109F0">
        <w:rPr>
          <w:rFonts w:eastAsiaTheme="minorHAnsi"/>
          <w:color w:val="000000"/>
          <w:lang w:eastAsia="en-US"/>
        </w:rPr>
        <w:t>редлагаемые изменения в разрезе подпрограмм на 2018 год приведены в таблице.</w:t>
      </w:r>
    </w:p>
    <w:p w:rsidR="009707D4" w:rsidRPr="009F0FDD" w:rsidRDefault="009707D4" w:rsidP="009707D4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9F0FDD">
        <w:rPr>
          <w:rFonts w:eastAsiaTheme="minorHAnsi"/>
          <w:color w:val="000000"/>
          <w:lang w:eastAsia="en-US"/>
        </w:rPr>
        <w:t>Тыс. рублей</w:t>
      </w:r>
    </w:p>
    <w:tbl>
      <w:tblPr>
        <w:tblStyle w:val="a8"/>
        <w:tblW w:w="10314" w:type="dxa"/>
        <w:tblLayout w:type="fixed"/>
        <w:tblLook w:val="04A0"/>
      </w:tblPr>
      <w:tblGrid>
        <w:gridCol w:w="3510"/>
        <w:gridCol w:w="1134"/>
        <w:gridCol w:w="1319"/>
        <w:gridCol w:w="1375"/>
        <w:gridCol w:w="1417"/>
        <w:gridCol w:w="1559"/>
      </w:tblGrid>
      <w:tr w:rsidR="003474B1" w:rsidTr="003474B1">
        <w:trPr>
          <w:trHeight w:val="467"/>
        </w:trPr>
        <w:tc>
          <w:tcPr>
            <w:tcW w:w="3510" w:type="dxa"/>
            <w:vMerge w:val="restart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3474B1" w:rsidRPr="002C51B7" w:rsidRDefault="003474B1" w:rsidP="003474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Решение о бюджете 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от 28.12.2017 № 274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74B1" w:rsidRPr="002C51B7" w:rsidRDefault="003474B1" w:rsidP="009707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Ресурсное обеспечение муниципальной программы</w:t>
            </w:r>
          </w:p>
        </w:tc>
        <w:tc>
          <w:tcPr>
            <w:tcW w:w="1417" w:type="dxa"/>
            <w:vMerge w:val="restart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Решения о бюджете от</w:t>
            </w:r>
            <w:r w:rsidR="00633886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28.12.2017 № 274</w:t>
            </w:r>
          </w:p>
        </w:tc>
        <w:tc>
          <w:tcPr>
            <w:tcW w:w="1559" w:type="dxa"/>
            <w:vMerge w:val="restart"/>
          </w:tcPr>
          <w:p w:rsidR="003474B1" w:rsidRDefault="003474B1" w:rsidP="000B6F4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:rsidR="003474B1" w:rsidRPr="002C51B7" w:rsidRDefault="003474B1" w:rsidP="006338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от МП в ред. от </w:t>
            </w:r>
            <w:r w:rsidR="00633886">
              <w:rPr>
                <w:b/>
                <w:sz w:val="18"/>
                <w:szCs w:val="18"/>
              </w:rPr>
              <w:t>31</w:t>
            </w:r>
            <w:r>
              <w:rPr>
                <w:b/>
                <w:sz w:val="18"/>
                <w:szCs w:val="18"/>
              </w:rPr>
              <w:t xml:space="preserve">.07.2018 № </w:t>
            </w:r>
            <w:r w:rsidR="00633886">
              <w:rPr>
                <w:b/>
                <w:sz w:val="18"/>
                <w:szCs w:val="18"/>
              </w:rPr>
              <w:t>703</w:t>
            </w:r>
          </w:p>
        </w:tc>
      </w:tr>
      <w:tr w:rsidR="003474B1" w:rsidTr="003474B1">
        <w:trPr>
          <w:trHeight w:val="382"/>
        </w:trPr>
        <w:tc>
          <w:tcPr>
            <w:tcW w:w="3510" w:type="dxa"/>
            <w:vMerge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3474B1" w:rsidRPr="002C51B7" w:rsidRDefault="003474B1" w:rsidP="003474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right w:val="single" w:sz="4" w:space="0" w:color="auto"/>
            </w:tcBorders>
          </w:tcPr>
          <w:p w:rsidR="003474B1" w:rsidRPr="002C51B7" w:rsidRDefault="003474B1" w:rsidP="009707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В ред.</w:t>
            </w:r>
            <w:r w:rsidR="007E7285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МП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от 31.07.2018 № 703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</w:tcPr>
          <w:p w:rsidR="003474B1" w:rsidRPr="002C51B7" w:rsidRDefault="003474B1" w:rsidP="009707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Проект</w:t>
            </w:r>
            <w:r w:rsidR="007E7285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МП</w:t>
            </w:r>
          </w:p>
        </w:tc>
        <w:tc>
          <w:tcPr>
            <w:tcW w:w="1417" w:type="dxa"/>
            <w:vMerge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474B1" w:rsidTr="003474B1">
        <w:tc>
          <w:tcPr>
            <w:tcW w:w="3510" w:type="dxa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3474B1" w:rsidRPr="002C51B7" w:rsidRDefault="003474B1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3474B1" w:rsidRPr="002C51B7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</w:tcPr>
          <w:p w:rsidR="003474B1" w:rsidRPr="002C51B7" w:rsidRDefault="003474B1" w:rsidP="006338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(гр.</w:t>
            </w:r>
            <w:r w:rsidR="00633886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4</w:t>
            </w: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-гр.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</w:t>
            </w: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59" w:type="dxa"/>
          </w:tcPr>
          <w:p w:rsidR="003474B1" w:rsidRPr="002C51B7" w:rsidRDefault="0063388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(гр.4-гр.3)</w:t>
            </w:r>
          </w:p>
        </w:tc>
      </w:tr>
      <w:tr w:rsidR="009F0FDD" w:rsidRPr="002C51B7" w:rsidTr="003474B1">
        <w:tc>
          <w:tcPr>
            <w:tcW w:w="3510" w:type="dxa"/>
          </w:tcPr>
          <w:p w:rsidR="009F0FDD" w:rsidRPr="002C51B7" w:rsidRDefault="009F0FDD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МП «</w:t>
            </w:r>
            <w:r w:rsidRPr="002C51B7">
              <w:rPr>
                <w:sz w:val="18"/>
                <w:szCs w:val="18"/>
              </w:rPr>
              <w:t xml:space="preserve">Осуществление бюджетных </w:t>
            </w:r>
            <w:r w:rsidRPr="002C51B7">
              <w:rPr>
                <w:sz w:val="18"/>
                <w:szCs w:val="18"/>
              </w:rPr>
              <w:lastRenderedPageBreak/>
              <w:t xml:space="preserve">инвестиций в объекты муниципальной собственности учреждениями бюджетной сферы </w:t>
            </w:r>
            <w:proofErr w:type="spellStart"/>
            <w:r w:rsidRPr="002C51B7">
              <w:rPr>
                <w:sz w:val="18"/>
                <w:szCs w:val="18"/>
              </w:rPr>
              <w:t>Нижнеилимского</w:t>
            </w:r>
            <w:proofErr w:type="spellEnd"/>
            <w:r w:rsidRPr="002C51B7">
              <w:rPr>
                <w:sz w:val="18"/>
                <w:szCs w:val="18"/>
              </w:rPr>
              <w:t xml:space="preserve"> муниципального района» на 2018-2023 годы»</w:t>
            </w:r>
          </w:p>
        </w:tc>
        <w:tc>
          <w:tcPr>
            <w:tcW w:w="1134" w:type="dxa"/>
          </w:tcPr>
          <w:p w:rsidR="009F0FDD" w:rsidRPr="002C51B7" w:rsidRDefault="009F0FDD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lastRenderedPageBreak/>
              <w:t>108 610,0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9F0FDD" w:rsidRPr="002C51B7" w:rsidRDefault="009F0FDD" w:rsidP="00B72C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119 083,0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9F0FDD" w:rsidRPr="002C51B7" w:rsidRDefault="0082608C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116 819,3</w:t>
            </w:r>
          </w:p>
        </w:tc>
        <w:tc>
          <w:tcPr>
            <w:tcW w:w="1417" w:type="dxa"/>
          </w:tcPr>
          <w:p w:rsidR="009F0FDD" w:rsidRPr="00717ADC" w:rsidRDefault="00CA7D0E" w:rsidP="006338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+8 209,3</w:t>
            </w:r>
          </w:p>
        </w:tc>
        <w:tc>
          <w:tcPr>
            <w:tcW w:w="1559" w:type="dxa"/>
          </w:tcPr>
          <w:p w:rsidR="009F0FDD" w:rsidRPr="002C51B7" w:rsidRDefault="001108D6" w:rsidP="006338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-</w:t>
            </w:r>
            <w:r w:rsidR="00D42A6B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2 263,7</w:t>
            </w:r>
          </w:p>
        </w:tc>
      </w:tr>
      <w:tr w:rsidR="009F0FDD" w:rsidRPr="002C51B7" w:rsidTr="003474B1">
        <w:tc>
          <w:tcPr>
            <w:tcW w:w="3510" w:type="dxa"/>
          </w:tcPr>
          <w:p w:rsidR="009F0FDD" w:rsidRPr="002C51B7" w:rsidRDefault="009F0FDD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lastRenderedPageBreak/>
              <w:t>Подпрограмма «</w:t>
            </w:r>
            <w:r w:rsidRPr="002C51B7">
              <w:rPr>
                <w:sz w:val="18"/>
                <w:szCs w:val="18"/>
              </w:rPr>
              <w:t xml:space="preserve">Осуществление бюджетных инвестиций в объекты муниципальной собственности учреждениями бюджетной сферы </w:t>
            </w:r>
            <w:proofErr w:type="spellStart"/>
            <w:r w:rsidRPr="002C51B7">
              <w:rPr>
                <w:sz w:val="18"/>
                <w:szCs w:val="18"/>
              </w:rPr>
              <w:t>Нижнеилимского</w:t>
            </w:r>
            <w:proofErr w:type="spellEnd"/>
            <w:r w:rsidRPr="002C51B7">
              <w:rPr>
                <w:sz w:val="18"/>
                <w:szCs w:val="18"/>
              </w:rPr>
              <w:t xml:space="preserve"> муниципального района» </w:t>
            </w:r>
          </w:p>
        </w:tc>
        <w:tc>
          <w:tcPr>
            <w:tcW w:w="1134" w:type="dxa"/>
          </w:tcPr>
          <w:p w:rsidR="009F0FDD" w:rsidRPr="002C51B7" w:rsidRDefault="009F0FDD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95 682,6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9F0FDD" w:rsidRPr="002C51B7" w:rsidRDefault="009F0FDD" w:rsidP="00B72C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102 141,8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9F0FDD" w:rsidRPr="002C51B7" w:rsidRDefault="0082608C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100</w:t>
            </w:r>
            <w:r w:rsidR="00CA7D0E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 339,8</w:t>
            </w:r>
          </w:p>
        </w:tc>
        <w:tc>
          <w:tcPr>
            <w:tcW w:w="1417" w:type="dxa"/>
          </w:tcPr>
          <w:p w:rsidR="009F0FDD" w:rsidRPr="00717ADC" w:rsidRDefault="00CA7D0E" w:rsidP="006338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+4657,2</w:t>
            </w:r>
          </w:p>
        </w:tc>
        <w:tc>
          <w:tcPr>
            <w:tcW w:w="1559" w:type="dxa"/>
          </w:tcPr>
          <w:p w:rsidR="009F0FDD" w:rsidRPr="002C51B7" w:rsidRDefault="001108D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-1802,0</w:t>
            </w:r>
          </w:p>
        </w:tc>
      </w:tr>
      <w:tr w:rsidR="009F0FDD" w:rsidRPr="002C51B7" w:rsidTr="003474B1">
        <w:tc>
          <w:tcPr>
            <w:tcW w:w="3510" w:type="dxa"/>
          </w:tcPr>
          <w:p w:rsidR="009F0FDD" w:rsidRPr="002C51B7" w:rsidRDefault="009F0FDD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sz w:val="18"/>
                <w:szCs w:val="18"/>
              </w:rPr>
              <w:t xml:space="preserve">Подпрограмма «Осуществление бюджетных инвестиций в объекты муниципальной собственности учреждениям культуры и искусства </w:t>
            </w:r>
            <w:proofErr w:type="spellStart"/>
            <w:r w:rsidRPr="002C51B7">
              <w:rPr>
                <w:sz w:val="18"/>
                <w:szCs w:val="18"/>
              </w:rPr>
              <w:t>Нижнеилимского</w:t>
            </w:r>
            <w:proofErr w:type="spellEnd"/>
            <w:r w:rsidRPr="002C51B7">
              <w:rPr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1134" w:type="dxa"/>
          </w:tcPr>
          <w:p w:rsidR="009F0FDD" w:rsidRPr="002C51B7" w:rsidRDefault="009F0FDD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12 927,4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9F0FDD" w:rsidRPr="002C51B7" w:rsidRDefault="009F0FDD" w:rsidP="00B72C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16 941,2</w:t>
            </w:r>
          </w:p>
        </w:tc>
        <w:tc>
          <w:tcPr>
            <w:tcW w:w="1375" w:type="dxa"/>
            <w:tcBorders>
              <w:left w:val="single" w:sz="4" w:space="0" w:color="auto"/>
            </w:tcBorders>
          </w:tcPr>
          <w:p w:rsidR="009F0FDD" w:rsidRPr="002C51B7" w:rsidRDefault="00CA7D0E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16 479,5</w:t>
            </w:r>
          </w:p>
        </w:tc>
        <w:tc>
          <w:tcPr>
            <w:tcW w:w="1417" w:type="dxa"/>
          </w:tcPr>
          <w:p w:rsidR="009F0FDD" w:rsidRPr="00633886" w:rsidRDefault="00CA7D0E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+3552,1</w:t>
            </w:r>
          </w:p>
        </w:tc>
        <w:tc>
          <w:tcPr>
            <w:tcW w:w="1559" w:type="dxa"/>
          </w:tcPr>
          <w:p w:rsidR="009F0FDD" w:rsidRPr="002C51B7" w:rsidRDefault="001108D6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-461,7</w:t>
            </w:r>
          </w:p>
        </w:tc>
      </w:tr>
    </w:tbl>
    <w:p w:rsidR="009707D4" w:rsidRPr="007E7285" w:rsidRDefault="00913A0B" w:rsidP="00E739E8">
      <w:pPr>
        <w:ind w:firstLine="567"/>
        <w:contextualSpacing/>
        <w:jc w:val="both"/>
      </w:pPr>
      <w:r w:rsidRPr="007E7285">
        <w:t xml:space="preserve"> </w:t>
      </w:r>
      <w:r w:rsidR="00D91167" w:rsidRPr="007E7285">
        <w:t xml:space="preserve">Как видно из таблицы, ресурсное обеспечение Муниципальной программы </w:t>
      </w:r>
      <w:r w:rsidR="00FF6CC7">
        <w:t xml:space="preserve">на 2018 год </w:t>
      </w:r>
      <w:r w:rsidR="00D91167" w:rsidRPr="007E7285">
        <w:t>планируется у</w:t>
      </w:r>
      <w:r w:rsidR="00F5175A">
        <w:t>меньшить</w:t>
      </w:r>
      <w:r w:rsidR="00D91167" w:rsidRPr="007E7285">
        <w:t xml:space="preserve"> на </w:t>
      </w:r>
      <w:r w:rsidR="00F5175A">
        <w:t>2 263,7</w:t>
      </w:r>
      <w:r w:rsidR="00D91167" w:rsidRPr="007E7285">
        <w:t xml:space="preserve"> тыс. рублей</w:t>
      </w:r>
      <w:r w:rsidR="00246176">
        <w:t>,</w:t>
      </w:r>
      <w:r w:rsidR="00D91167" w:rsidRPr="007E7285">
        <w:t xml:space="preserve"> или </w:t>
      </w:r>
      <w:r w:rsidR="00FF6CC7">
        <w:t>1,9</w:t>
      </w:r>
      <w:r w:rsidR="00D91167" w:rsidRPr="007E7285">
        <w:t xml:space="preserve">% к действующей редакции Муниципальной программы (в редакции от </w:t>
      </w:r>
      <w:r w:rsidR="00FF6CC7">
        <w:t>26</w:t>
      </w:r>
      <w:r w:rsidR="00D91167" w:rsidRPr="007E7285">
        <w:t>.</w:t>
      </w:r>
      <w:r w:rsidR="00FF6CC7">
        <w:t>10</w:t>
      </w:r>
      <w:r w:rsidR="00D91167" w:rsidRPr="007E7285">
        <w:t xml:space="preserve">.2018). </w:t>
      </w:r>
    </w:p>
    <w:p w:rsidR="006E44BE" w:rsidRDefault="00D91167" w:rsidP="006E44BE">
      <w:pPr>
        <w:ind w:firstLine="360"/>
        <w:jc w:val="both"/>
      </w:pPr>
      <w:r w:rsidRPr="007E7285">
        <w:rPr>
          <w:rFonts w:eastAsiaTheme="minorHAnsi"/>
          <w:color w:val="000000"/>
          <w:lang w:eastAsia="en-US"/>
        </w:rPr>
        <w:t xml:space="preserve">   </w:t>
      </w:r>
      <w:proofErr w:type="gramStart"/>
      <w:r w:rsidR="000A18A1">
        <w:rPr>
          <w:rFonts w:eastAsiaTheme="minorHAnsi"/>
          <w:color w:val="000000"/>
          <w:lang w:eastAsia="en-US"/>
        </w:rPr>
        <w:t>Как указано в пояснительной записке, п</w:t>
      </w:r>
      <w:r w:rsidR="00202110" w:rsidRPr="007E7285">
        <w:rPr>
          <w:rFonts w:eastAsiaTheme="minorHAnsi"/>
          <w:color w:val="000000"/>
          <w:lang w:eastAsia="en-US"/>
        </w:rPr>
        <w:t>о подпрограмме «Осуществление бюджетных инвестиции в объекты муниципальной собственности</w:t>
      </w:r>
      <w:r w:rsidR="0098559E" w:rsidRPr="007E7285">
        <w:rPr>
          <w:rFonts w:eastAsiaTheme="minorHAnsi"/>
          <w:color w:val="000000"/>
          <w:lang w:eastAsia="en-US"/>
        </w:rPr>
        <w:t xml:space="preserve"> учреждениями бюджетной сферы</w:t>
      </w:r>
      <w:r w:rsidR="00202110" w:rsidRPr="007E7285">
        <w:rPr>
          <w:rFonts w:eastAsiaTheme="minorHAnsi"/>
          <w:color w:val="000000"/>
          <w:lang w:eastAsia="en-US"/>
        </w:rPr>
        <w:t>…»</w:t>
      </w:r>
      <w:r w:rsidR="00F6091A" w:rsidRPr="007E7285">
        <w:rPr>
          <w:rFonts w:eastAsiaTheme="minorHAnsi"/>
          <w:color w:val="000000"/>
          <w:lang w:eastAsia="en-US"/>
        </w:rPr>
        <w:t xml:space="preserve"> </w:t>
      </w:r>
      <w:r w:rsidR="006E44BE">
        <w:t xml:space="preserve">изменение объемов финансового обеспечения реализации МП </w:t>
      </w:r>
      <w:r w:rsidR="00750CD8">
        <w:t xml:space="preserve">в сумме 1 802,0 тыс. рублей </w:t>
      </w:r>
      <w:r w:rsidR="006E44BE">
        <w:t xml:space="preserve">обусловлено, в основном, в связи со сложившейся экономией по результатам </w:t>
      </w:r>
      <w:r w:rsidR="00A37771">
        <w:t>проведения процедуры размещения муниципального заказа</w:t>
      </w:r>
      <w:r w:rsidR="008A2736">
        <w:t xml:space="preserve">, в том числе </w:t>
      </w:r>
      <w:r w:rsidR="000A18A1">
        <w:t xml:space="preserve">на реализацию мероприятий по </w:t>
      </w:r>
      <w:r w:rsidR="008A2736">
        <w:t>капитальн</w:t>
      </w:r>
      <w:r w:rsidR="000A18A1">
        <w:t>ому</w:t>
      </w:r>
      <w:r w:rsidR="008A2736">
        <w:t xml:space="preserve"> ремонт</w:t>
      </w:r>
      <w:r w:rsidR="000A18A1">
        <w:t>у</w:t>
      </w:r>
      <w:r w:rsidR="008A2736">
        <w:t xml:space="preserve"> МОУ «</w:t>
      </w:r>
      <w:proofErr w:type="spellStart"/>
      <w:r w:rsidR="008A2736">
        <w:t>Семигорская</w:t>
      </w:r>
      <w:proofErr w:type="spellEnd"/>
      <w:r w:rsidR="008A2736">
        <w:t xml:space="preserve"> СОШ» </w:t>
      </w:r>
      <w:r w:rsidR="008A2736" w:rsidRPr="000A18A1">
        <w:rPr>
          <w:b/>
        </w:rPr>
        <w:t>на сумму 1664,0 тыс</w:t>
      </w:r>
      <w:proofErr w:type="gramEnd"/>
      <w:r w:rsidR="008A2736" w:rsidRPr="000A18A1">
        <w:rPr>
          <w:b/>
        </w:rPr>
        <w:t>. рубле</w:t>
      </w:r>
      <w:r w:rsidR="008A2736">
        <w:t>й</w:t>
      </w:r>
      <w:r w:rsidR="006E44BE">
        <w:t>, а также переносом работ</w:t>
      </w:r>
      <w:r w:rsidR="00750CD8">
        <w:t xml:space="preserve"> </w:t>
      </w:r>
      <w:r w:rsidR="000A18A1">
        <w:t xml:space="preserve">на реконструкцию </w:t>
      </w:r>
      <w:proofErr w:type="spellStart"/>
      <w:r w:rsidR="000A18A1">
        <w:t>пристроев</w:t>
      </w:r>
      <w:proofErr w:type="spellEnd"/>
      <w:r w:rsidR="000A18A1">
        <w:t xml:space="preserve"> к зданию МБУДО «ДШИ </w:t>
      </w:r>
      <w:r w:rsidR="008D2CAE">
        <w:t xml:space="preserve">на </w:t>
      </w:r>
      <w:r w:rsidR="00750CD8">
        <w:t xml:space="preserve"> 2019 год.</w:t>
      </w:r>
    </w:p>
    <w:p w:rsidR="002B2CC4" w:rsidRDefault="008A2736" w:rsidP="006E44BE">
      <w:pPr>
        <w:ind w:firstLine="360"/>
        <w:jc w:val="both"/>
      </w:pPr>
      <w:r>
        <w:t xml:space="preserve">    </w:t>
      </w:r>
      <w:r w:rsidR="000021C6">
        <w:t>КС</w:t>
      </w:r>
      <w:r w:rsidR="002B2CC4">
        <w:t>П</w:t>
      </w:r>
      <w:r w:rsidR="000021C6">
        <w:t xml:space="preserve"> обращает внимание, </w:t>
      </w:r>
      <w:r w:rsidR="00246176">
        <w:t xml:space="preserve">что </w:t>
      </w:r>
      <w:r w:rsidR="00E3320A">
        <w:t>на проведение выборочного капитального ремонта здания (замена кровли, оконных проемов) МП было предусмотрено 12 707,3 тыс. рублей. По результатам электронного аукциона от 25.05.2018 был заключен контракт с ООО «</w:t>
      </w:r>
      <w:proofErr w:type="spellStart"/>
      <w:r w:rsidR="00E3320A">
        <w:t>КрасС</w:t>
      </w:r>
      <w:r w:rsidR="00A24665">
        <w:t>т</w:t>
      </w:r>
      <w:r w:rsidR="00E3320A">
        <w:t>ройКом</w:t>
      </w:r>
      <w:proofErr w:type="spellEnd"/>
      <w:r w:rsidR="00E3320A">
        <w:t>» по цене</w:t>
      </w:r>
      <w:r w:rsidR="003F2256">
        <w:t xml:space="preserve"> контракта</w:t>
      </w:r>
      <w:r w:rsidR="00E3320A">
        <w:t xml:space="preserve"> 10 991,8 </w:t>
      </w:r>
      <w:r w:rsidR="00A24665">
        <w:t>т</w:t>
      </w:r>
      <w:r w:rsidR="00E3320A">
        <w:t>ыс. рублей</w:t>
      </w:r>
      <w:r w:rsidR="00A24665">
        <w:t>, по расчетам КСП района экономия сложилась в сумме 1 715,5 тыс. рублей.</w:t>
      </w:r>
    </w:p>
    <w:p w:rsidR="008A2736" w:rsidRDefault="00246176" w:rsidP="006E44BE">
      <w:pPr>
        <w:ind w:firstLine="360"/>
        <w:jc w:val="both"/>
      </w:pPr>
      <w:r>
        <w:t xml:space="preserve">    </w:t>
      </w:r>
      <w:r w:rsidR="002B2CC4">
        <w:t xml:space="preserve">В пояснительной записке к проекту МП </w:t>
      </w:r>
      <w:r w:rsidR="003F2256">
        <w:t xml:space="preserve">не представлено </w:t>
      </w:r>
      <w:r w:rsidR="002B2CC4">
        <w:t xml:space="preserve">обоснование </w:t>
      </w:r>
      <w:r w:rsidR="003F2256">
        <w:t xml:space="preserve">разницы </w:t>
      </w:r>
      <w:r w:rsidR="004B363C">
        <w:t xml:space="preserve">сложившейся экономии </w:t>
      </w:r>
      <w:r w:rsidR="003F2256">
        <w:t xml:space="preserve">в </w:t>
      </w:r>
      <w:r w:rsidR="002B2CC4">
        <w:t>сумм</w:t>
      </w:r>
      <w:r w:rsidR="003F2256">
        <w:t>е</w:t>
      </w:r>
      <w:r w:rsidR="004B363C">
        <w:t xml:space="preserve"> 51,5 тыс. рублей.</w:t>
      </w:r>
    </w:p>
    <w:p w:rsidR="00996AB9" w:rsidRPr="007E7285" w:rsidRDefault="00750CD8" w:rsidP="008D2CAE">
      <w:pPr>
        <w:ind w:firstLine="360"/>
        <w:jc w:val="both"/>
        <w:rPr>
          <w:rFonts w:eastAsiaTheme="minorHAnsi"/>
          <w:color w:val="000000"/>
          <w:lang w:eastAsia="en-US"/>
        </w:rPr>
      </w:pPr>
      <w:r>
        <w:t xml:space="preserve">  </w:t>
      </w:r>
      <w:r w:rsidR="0098559E" w:rsidRPr="007E7285">
        <w:rPr>
          <w:rFonts w:eastAsiaTheme="minorHAnsi"/>
          <w:color w:val="000000"/>
          <w:lang w:eastAsia="en-US"/>
        </w:rPr>
        <w:t xml:space="preserve">Ресурсное обеспечение подпрограммы </w:t>
      </w:r>
      <w:r w:rsidR="0098559E" w:rsidRPr="007E7285">
        <w:t xml:space="preserve">«Осуществление бюджетных инвестиций в объекты муниципальной собственности учреждениям культуры и искусства </w:t>
      </w:r>
      <w:proofErr w:type="spellStart"/>
      <w:r w:rsidR="0098559E" w:rsidRPr="007E7285">
        <w:t>Нижнеилимского</w:t>
      </w:r>
      <w:proofErr w:type="spellEnd"/>
      <w:r w:rsidR="0098559E" w:rsidRPr="007E7285">
        <w:t xml:space="preserve"> муниципального района» </w:t>
      </w:r>
      <w:r w:rsidR="0098559E" w:rsidRPr="007E7285">
        <w:rPr>
          <w:rFonts w:eastAsiaTheme="minorHAnsi"/>
          <w:color w:val="000000"/>
          <w:lang w:eastAsia="en-US"/>
        </w:rPr>
        <w:t xml:space="preserve">предлагается </w:t>
      </w:r>
      <w:r w:rsidR="008D2CAE">
        <w:rPr>
          <w:rFonts w:eastAsiaTheme="minorHAnsi"/>
          <w:color w:val="000000"/>
          <w:lang w:eastAsia="en-US"/>
        </w:rPr>
        <w:t>сократить</w:t>
      </w:r>
      <w:r w:rsidR="0098559E" w:rsidRPr="007E7285">
        <w:rPr>
          <w:rFonts w:eastAsiaTheme="minorHAnsi"/>
          <w:color w:val="000000"/>
          <w:lang w:eastAsia="en-US"/>
        </w:rPr>
        <w:t xml:space="preserve"> бюджетные ассигнования </w:t>
      </w:r>
      <w:r w:rsidR="00F6091A" w:rsidRPr="007E7285">
        <w:rPr>
          <w:rFonts w:eastAsiaTheme="minorHAnsi"/>
          <w:color w:val="000000"/>
          <w:u w:val="single"/>
          <w:lang w:eastAsia="en-US"/>
        </w:rPr>
        <w:t>за счет средств местного бюджета</w:t>
      </w:r>
      <w:r w:rsidR="00F6091A" w:rsidRPr="007E7285">
        <w:rPr>
          <w:rFonts w:eastAsiaTheme="minorHAnsi"/>
          <w:color w:val="000000"/>
          <w:lang w:eastAsia="en-US"/>
        </w:rPr>
        <w:t xml:space="preserve"> </w:t>
      </w:r>
      <w:r w:rsidR="0098559E" w:rsidRPr="007E7285">
        <w:rPr>
          <w:rFonts w:eastAsiaTheme="minorHAnsi"/>
          <w:color w:val="000000"/>
          <w:lang w:eastAsia="en-US"/>
        </w:rPr>
        <w:t xml:space="preserve">в сумме </w:t>
      </w:r>
      <w:r w:rsidR="008D2CAE">
        <w:rPr>
          <w:rFonts w:eastAsiaTheme="minorHAnsi"/>
          <w:color w:val="000000"/>
          <w:lang w:eastAsia="en-US"/>
        </w:rPr>
        <w:t>461,7</w:t>
      </w:r>
      <w:r w:rsidR="0098559E" w:rsidRPr="007E7285">
        <w:rPr>
          <w:rFonts w:eastAsiaTheme="minorHAnsi"/>
          <w:color w:val="000000"/>
          <w:lang w:eastAsia="en-US"/>
        </w:rPr>
        <w:t xml:space="preserve"> тыс. рублей </w:t>
      </w:r>
      <w:r w:rsidR="008D2CAE">
        <w:rPr>
          <w:rFonts w:eastAsiaTheme="minorHAnsi"/>
          <w:color w:val="000000"/>
          <w:lang w:eastAsia="en-US"/>
        </w:rPr>
        <w:t xml:space="preserve">в связи с переносом работ по реконструкции </w:t>
      </w:r>
      <w:proofErr w:type="spellStart"/>
      <w:r w:rsidR="008D2CAE">
        <w:rPr>
          <w:rFonts w:eastAsiaTheme="minorHAnsi"/>
          <w:color w:val="000000"/>
          <w:lang w:eastAsia="en-US"/>
        </w:rPr>
        <w:t>пристроев</w:t>
      </w:r>
      <w:proofErr w:type="spellEnd"/>
      <w:r w:rsidR="008D2CAE">
        <w:rPr>
          <w:rFonts w:eastAsiaTheme="minorHAnsi"/>
          <w:color w:val="000000"/>
          <w:lang w:eastAsia="en-US"/>
        </w:rPr>
        <w:t xml:space="preserve"> к зданию МБУДО «ЦДШИ».</w:t>
      </w:r>
    </w:p>
    <w:p w:rsidR="00E15FB7" w:rsidRPr="00E15FB7" w:rsidRDefault="003F2256" w:rsidP="003F225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rFonts w:eastAsiaTheme="minorHAnsi"/>
          <w:color w:val="000000"/>
          <w:lang w:eastAsia="en-US"/>
        </w:rPr>
        <w:t xml:space="preserve">       </w:t>
      </w:r>
      <w:r w:rsidR="00C61FAE" w:rsidRPr="007E7285">
        <w:rPr>
          <w:rFonts w:eastAsiaTheme="minorHAnsi"/>
          <w:color w:val="000000"/>
          <w:lang w:eastAsia="en-US"/>
        </w:rPr>
        <w:t xml:space="preserve"> </w:t>
      </w:r>
    </w:p>
    <w:p w:rsidR="00246176" w:rsidRPr="00244B3F" w:rsidRDefault="00246176" w:rsidP="00246176">
      <w:pPr>
        <w:shd w:val="clear" w:color="auto" w:fill="FFFFFF"/>
        <w:ind w:firstLine="709"/>
        <w:jc w:val="both"/>
        <w:rPr>
          <w:color w:val="000000"/>
        </w:rPr>
      </w:pPr>
      <w:r w:rsidRPr="00244B3F">
        <w:rPr>
          <w:color w:val="000000"/>
        </w:rPr>
        <w:t>По итогам экспертизы проекта изменений в муниципальную программу КСП района</w:t>
      </w:r>
      <w:r>
        <w:rPr>
          <w:color w:val="000000"/>
        </w:rPr>
        <w:t xml:space="preserve"> </w:t>
      </w:r>
      <w:r w:rsidRPr="00244B3F">
        <w:rPr>
          <w:color w:val="000000"/>
        </w:rPr>
        <w:t>рекомендует администрации района принять</w:t>
      </w:r>
      <w:r>
        <w:rPr>
          <w:color w:val="000000"/>
        </w:rPr>
        <w:t xml:space="preserve"> предлагаемые изменения в муниципальную программу</w:t>
      </w:r>
      <w:r w:rsidRPr="00244B3F">
        <w:rPr>
          <w:color w:val="000000"/>
        </w:rPr>
        <w:t>.</w:t>
      </w:r>
    </w:p>
    <w:p w:rsidR="00246176" w:rsidRDefault="00246176" w:rsidP="00246176">
      <w:pPr>
        <w:jc w:val="both"/>
      </w:pPr>
    </w:p>
    <w:p w:rsidR="00FB4F66" w:rsidRDefault="00FB4F66" w:rsidP="00E15FB7">
      <w:pPr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05F"/>
    <w:rsid w:val="00001978"/>
    <w:rsid w:val="000021C6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18A1"/>
    <w:rsid w:val="000A29CE"/>
    <w:rsid w:val="000B1B23"/>
    <w:rsid w:val="000C5098"/>
    <w:rsid w:val="000D2A94"/>
    <w:rsid w:val="000D2BC4"/>
    <w:rsid w:val="000E0116"/>
    <w:rsid w:val="000E31D4"/>
    <w:rsid w:val="000F0215"/>
    <w:rsid w:val="000F4F41"/>
    <w:rsid w:val="000F5627"/>
    <w:rsid w:val="001026F2"/>
    <w:rsid w:val="00103911"/>
    <w:rsid w:val="001108D6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818C2"/>
    <w:rsid w:val="001933E1"/>
    <w:rsid w:val="001A7A38"/>
    <w:rsid w:val="001B3C9F"/>
    <w:rsid w:val="001B412E"/>
    <w:rsid w:val="001C2F15"/>
    <w:rsid w:val="001C6C43"/>
    <w:rsid w:val="001D2B84"/>
    <w:rsid w:val="001D6783"/>
    <w:rsid w:val="001E049A"/>
    <w:rsid w:val="001E27EC"/>
    <w:rsid w:val="001E60F1"/>
    <w:rsid w:val="00201B20"/>
    <w:rsid w:val="00202110"/>
    <w:rsid w:val="00214E77"/>
    <w:rsid w:val="002167A1"/>
    <w:rsid w:val="002178B3"/>
    <w:rsid w:val="00220804"/>
    <w:rsid w:val="0023507C"/>
    <w:rsid w:val="00235987"/>
    <w:rsid w:val="002452BD"/>
    <w:rsid w:val="00246176"/>
    <w:rsid w:val="00246FFE"/>
    <w:rsid w:val="00247258"/>
    <w:rsid w:val="00250BC2"/>
    <w:rsid w:val="00250EF5"/>
    <w:rsid w:val="002550BF"/>
    <w:rsid w:val="002665CF"/>
    <w:rsid w:val="0029512D"/>
    <w:rsid w:val="002A1CEF"/>
    <w:rsid w:val="002B2CC4"/>
    <w:rsid w:val="002C120C"/>
    <w:rsid w:val="002C51B7"/>
    <w:rsid w:val="002C589E"/>
    <w:rsid w:val="002D1EC0"/>
    <w:rsid w:val="002E1BD0"/>
    <w:rsid w:val="002E1E3E"/>
    <w:rsid w:val="002E2A11"/>
    <w:rsid w:val="002F5D85"/>
    <w:rsid w:val="00313210"/>
    <w:rsid w:val="00315C89"/>
    <w:rsid w:val="00327916"/>
    <w:rsid w:val="00334521"/>
    <w:rsid w:val="003404A0"/>
    <w:rsid w:val="0034097F"/>
    <w:rsid w:val="0034583E"/>
    <w:rsid w:val="003468C5"/>
    <w:rsid w:val="003474B1"/>
    <w:rsid w:val="00350354"/>
    <w:rsid w:val="003617F3"/>
    <w:rsid w:val="00362E4D"/>
    <w:rsid w:val="003670B5"/>
    <w:rsid w:val="003711C7"/>
    <w:rsid w:val="0038377C"/>
    <w:rsid w:val="00391568"/>
    <w:rsid w:val="003A63BE"/>
    <w:rsid w:val="003B3DE5"/>
    <w:rsid w:val="003C3A5B"/>
    <w:rsid w:val="003D17CF"/>
    <w:rsid w:val="003D3ED1"/>
    <w:rsid w:val="003E2DEF"/>
    <w:rsid w:val="003F2256"/>
    <w:rsid w:val="003F2C68"/>
    <w:rsid w:val="003F382E"/>
    <w:rsid w:val="004005CA"/>
    <w:rsid w:val="004025DF"/>
    <w:rsid w:val="00403B1A"/>
    <w:rsid w:val="00415F5E"/>
    <w:rsid w:val="004236A0"/>
    <w:rsid w:val="004246E6"/>
    <w:rsid w:val="00424A19"/>
    <w:rsid w:val="0042672A"/>
    <w:rsid w:val="004346DF"/>
    <w:rsid w:val="00434C28"/>
    <w:rsid w:val="00442BC4"/>
    <w:rsid w:val="00443547"/>
    <w:rsid w:val="00447411"/>
    <w:rsid w:val="004478EE"/>
    <w:rsid w:val="00451E2D"/>
    <w:rsid w:val="00465769"/>
    <w:rsid w:val="00482C7B"/>
    <w:rsid w:val="004B0D5F"/>
    <w:rsid w:val="004B2FF6"/>
    <w:rsid w:val="004B363C"/>
    <w:rsid w:val="004B42F5"/>
    <w:rsid w:val="004B4EF3"/>
    <w:rsid w:val="004C47D1"/>
    <w:rsid w:val="004C4874"/>
    <w:rsid w:val="004D01C0"/>
    <w:rsid w:val="004D6642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2107"/>
    <w:rsid w:val="005337B1"/>
    <w:rsid w:val="0053674D"/>
    <w:rsid w:val="005613B9"/>
    <w:rsid w:val="005628A2"/>
    <w:rsid w:val="00572282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69A1"/>
    <w:rsid w:val="005F4E6C"/>
    <w:rsid w:val="005F4FF9"/>
    <w:rsid w:val="006012EB"/>
    <w:rsid w:val="00611A7A"/>
    <w:rsid w:val="00633886"/>
    <w:rsid w:val="006431B6"/>
    <w:rsid w:val="00644D6C"/>
    <w:rsid w:val="00650559"/>
    <w:rsid w:val="00654444"/>
    <w:rsid w:val="00663A02"/>
    <w:rsid w:val="0066633E"/>
    <w:rsid w:val="006726D5"/>
    <w:rsid w:val="0067420D"/>
    <w:rsid w:val="00677C27"/>
    <w:rsid w:val="00686162"/>
    <w:rsid w:val="00695200"/>
    <w:rsid w:val="006A204E"/>
    <w:rsid w:val="006A2D4D"/>
    <w:rsid w:val="006B1267"/>
    <w:rsid w:val="006B23E5"/>
    <w:rsid w:val="006D32DC"/>
    <w:rsid w:val="006E15DB"/>
    <w:rsid w:val="006E44BE"/>
    <w:rsid w:val="006E7BA7"/>
    <w:rsid w:val="006F0D2D"/>
    <w:rsid w:val="006F1E71"/>
    <w:rsid w:val="006F4B99"/>
    <w:rsid w:val="006F72D2"/>
    <w:rsid w:val="007050FF"/>
    <w:rsid w:val="007151C7"/>
    <w:rsid w:val="00717ADC"/>
    <w:rsid w:val="007206AA"/>
    <w:rsid w:val="00720B5D"/>
    <w:rsid w:val="00735172"/>
    <w:rsid w:val="007404D5"/>
    <w:rsid w:val="00743928"/>
    <w:rsid w:val="00743C67"/>
    <w:rsid w:val="00744540"/>
    <w:rsid w:val="00745DB7"/>
    <w:rsid w:val="007478BA"/>
    <w:rsid w:val="00747EE1"/>
    <w:rsid w:val="00750CD8"/>
    <w:rsid w:val="00755658"/>
    <w:rsid w:val="00755E18"/>
    <w:rsid w:val="00763A77"/>
    <w:rsid w:val="00773098"/>
    <w:rsid w:val="00790E5C"/>
    <w:rsid w:val="00791654"/>
    <w:rsid w:val="00794E1B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7E7285"/>
    <w:rsid w:val="008004A9"/>
    <w:rsid w:val="00803899"/>
    <w:rsid w:val="00815C97"/>
    <w:rsid w:val="00815E49"/>
    <w:rsid w:val="00823584"/>
    <w:rsid w:val="0082608C"/>
    <w:rsid w:val="0083734D"/>
    <w:rsid w:val="00840FBE"/>
    <w:rsid w:val="008418EF"/>
    <w:rsid w:val="00845AD0"/>
    <w:rsid w:val="008520DC"/>
    <w:rsid w:val="00866778"/>
    <w:rsid w:val="0088071C"/>
    <w:rsid w:val="008862B3"/>
    <w:rsid w:val="00886D0F"/>
    <w:rsid w:val="00891121"/>
    <w:rsid w:val="008A265F"/>
    <w:rsid w:val="008A2736"/>
    <w:rsid w:val="008A6B0C"/>
    <w:rsid w:val="008C1399"/>
    <w:rsid w:val="008C560A"/>
    <w:rsid w:val="008D2CAE"/>
    <w:rsid w:val="008D45CD"/>
    <w:rsid w:val="00900EA7"/>
    <w:rsid w:val="0091330B"/>
    <w:rsid w:val="00913A0B"/>
    <w:rsid w:val="00915E90"/>
    <w:rsid w:val="00932E24"/>
    <w:rsid w:val="0093328E"/>
    <w:rsid w:val="0093386D"/>
    <w:rsid w:val="00944388"/>
    <w:rsid w:val="00954C99"/>
    <w:rsid w:val="009554C3"/>
    <w:rsid w:val="009707D4"/>
    <w:rsid w:val="009710BD"/>
    <w:rsid w:val="009822D9"/>
    <w:rsid w:val="0098559E"/>
    <w:rsid w:val="00996AB9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0FDD"/>
    <w:rsid w:val="009F3141"/>
    <w:rsid w:val="009F5F3C"/>
    <w:rsid w:val="00A01C92"/>
    <w:rsid w:val="00A0437E"/>
    <w:rsid w:val="00A1048C"/>
    <w:rsid w:val="00A24665"/>
    <w:rsid w:val="00A24CEC"/>
    <w:rsid w:val="00A3143B"/>
    <w:rsid w:val="00A3230A"/>
    <w:rsid w:val="00A37771"/>
    <w:rsid w:val="00A37D71"/>
    <w:rsid w:val="00A4475E"/>
    <w:rsid w:val="00A46AF2"/>
    <w:rsid w:val="00A477EA"/>
    <w:rsid w:val="00A505F9"/>
    <w:rsid w:val="00A56214"/>
    <w:rsid w:val="00A56C31"/>
    <w:rsid w:val="00A63042"/>
    <w:rsid w:val="00A73BE9"/>
    <w:rsid w:val="00A869FE"/>
    <w:rsid w:val="00A86FCF"/>
    <w:rsid w:val="00A9067B"/>
    <w:rsid w:val="00AA46C3"/>
    <w:rsid w:val="00AA5526"/>
    <w:rsid w:val="00AA555A"/>
    <w:rsid w:val="00AC43B1"/>
    <w:rsid w:val="00AC4C23"/>
    <w:rsid w:val="00AC4F11"/>
    <w:rsid w:val="00AE4BC4"/>
    <w:rsid w:val="00AF70FD"/>
    <w:rsid w:val="00B109F0"/>
    <w:rsid w:val="00B23489"/>
    <w:rsid w:val="00B34492"/>
    <w:rsid w:val="00B35675"/>
    <w:rsid w:val="00B43612"/>
    <w:rsid w:val="00B43AE3"/>
    <w:rsid w:val="00B4469B"/>
    <w:rsid w:val="00B54A79"/>
    <w:rsid w:val="00B618E6"/>
    <w:rsid w:val="00B75A73"/>
    <w:rsid w:val="00B81C3A"/>
    <w:rsid w:val="00B81D82"/>
    <w:rsid w:val="00B82CBA"/>
    <w:rsid w:val="00B84ED5"/>
    <w:rsid w:val="00B8742E"/>
    <w:rsid w:val="00BA7523"/>
    <w:rsid w:val="00BB241E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26560"/>
    <w:rsid w:val="00C26C16"/>
    <w:rsid w:val="00C40CD8"/>
    <w:rsid w:val="00C445FB"/>
    <w:rsid w:val="00C61FAE"/>
    <w:rsid w:val="00C63652"/>
    <w:rsid w:val="00C63BE6"/>
    <w:rsid w:val="00C664ED"/>
    <w:rsid w:val="00C8000A"/>
    <w:rsid w:val="00C8525C"/>
    <w:rsid w:val="00C86125"/>
    <w:rsid w:val="00C90D70"/>
    <w:rsid w:val="00CA2143"/>
    <w:rsid w:val="00CA359A"/>
    <w:rsid w:val="00CA7D0E"/>
    <w:rsid w:val="00CB7B4F"/>
    <w:rsid w:val="00CD3FC8"/>
    <w:rsid w:val="00CD6DB7"/>
    <w:rsid w:val="00CF4723"/>
    <w:rsid w:val="00D01876"/>
    <w:rsid w:val="00D04748"/>
    <w:rsid w:val="00D20E9B"/>
    <w:rsid w:val="00D22997"/>
    <w:rsid w:val="00D36581"/>
    <w:rsid w:val="00D42A6B"/>
    <w:rsid w:val="00D518D0"/>
    <w:rsid w:val="00D52235"/>
    <w:rsid w:val="00D5404A"/>
    <w:rsid w:val="00D70361"/>
    <w:rsid w:val="00D72A44"/>
    <w:rsid w:val="00D74333"/>
    <w:rsid w:val="00D77696"/>
    <w:rsid w:val="00D86AB1"/>
    <w:rsid w:val="00D91167"/>
    <w:rsid w:val="00D977A3"/>
    <w:rsid w:val="00DA1A30"/>
    <w:rsid w:val="00DA6703"/>
    <w:rsid w:val="00DB0315"/>
    <w:rsid w:val="00DB2357"/>
    <w:rsid w:val="00DE048A"/>
    <w:rsid w:val="00DE7587"/>
    <w:rsid w:val="00DF3723"/>
    <w:rsid w:val="00E005D2"/>
    <w:rsid w:val="00E0361C"/>
    <w:rsid w:val="00E07E4C"/>
    <w:rsid w:val="00E15FB7"/>
    <w:rsid w:val="00E3320A"/>
    <w:rsid w:val="00E36DA6"/>
    <w:rsid w:val="00E37440"/>
    <w:rsid w:val="00E37C84"/>
    <w:rsid w:val="00E4231D"/>
    <w:rsid w:val="00E56492"/>
    <w:rsid w:val="00E57FD2"/>
    <w:rsid w:val="00E64DE7"/>
    <w:rsid w:val="00E65873"/>
    <w:rsid w:val="00E65C17"/>
    <w:rsid w:val="00E739E8"/>
    <w:rsid w:val="00E7670F"/>
    <w:rsid w:val="00E810DA"/>
    <w:rsid w:val="00E9774D"/>
    <w:rsid w:val="00EA33F9"/>
    <w:rsid w:val="00EB3192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318F8"/>
    <w:rsid w:val="00F35006"/>
    <w:rsid w:val="00F408A1"/>
    <w:rsid w:val="00F40AE8"/>
    <w:rsid w:val="00F45A2B"/>
    <w:rsid w:val="00F5149E"/>
    <w:rsid w:val="00F5175A"/>
    <w:rsid w:val="00F5387A"/>
    <w:rsid w:val="00F6091A"/>
    <w:rsid w:val="00F65C26"/>
    <w:rsid w:val="00F66F4A"/>
    <w:rsid w:val="00F7177F"/>
    <w:rsid w:val="00F739EA"/>
    <w:rsid w:val="00F75F8D"/>
    <w:rsid w:val="00F81D9A"/>
    <w:rsid w:val="00FA0A69"/>
    <w:rsid w:val="00FA2BEF"/>
    <w:rsid w:val="00FB1940"/>
    <w:rsid w:val="00FB4F66"/>
    <w:rsid w:val="00FB5F1F"/>
    <w:rsid w:val="00FC1A04"/>
    <w:rsid w:val="00FC1EF7"/>
    <w:rsid w:val="00FC23E1"/>
    <w:rsid w:val="00FD09CA"/>
    <w:rsid w:val="00FD68BA"/>
    <w:rsid w:val="00FF6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3D17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739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unhideWhenUsed/>
    <w:rsid w:val="00CA35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KSP</dc:creator>
  <cp:lastModifiedBy>Альмира</cp:lastModifiedBy>
  <cp:revision>19</cp:revision>
  <cp:lastPrinted>2018-12-19T06:27:00Z</cp:lastPrinted>
  <dcterms:created xsi:type="dcterms:W3CDTF">2018-03-15T09:03:00Z</dcterms:created>
  <dcterms:modified xsi:type="dcterms:W3CDTF">2018-12-19T06:29:00Z</dcterms:modified>
</cp:coreProperties>
</file>